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</w:t>
      </w: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r w:rsidRPr="002F66C5">
        <w:t xml:space="preserve"> </w:t>
      </w:r>
      <w:r w:rsidRPr="002F66C5">
        <w:rPr>
          <w:rFonts w:ascii="Times New Roman" w:hAnsi="Times New Roman" w:cs="Times New Roman"/>
          <w:sz w:val="28"/>
        </w:rPr>
        <w:t xml:space="preserve">Калібровка низькотемпературного датчика </w:t>
      </w:r>
      <w:r>
        <w:rPr>
          <w:rFonts w:ascii="Times New Roman" w:hAnsi="Times New Roman" w:cs="Times New Roman"/>
          <w:sz w:val="28"/>
        </w:rPr>
        <w:t>”</w:t>
      </w: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2F66C5" w:rsidRDefault="002F66C5" w:rsidP="002F66C5">
      <w:pPr>
        <w:spacing w:after="0" w:line="36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Виконали: студенти 4-го курсу Факультету Радіофізики Електроніки і Комп’ютерних Систем, спеціальності Нанофізика та наноелектроніка </w:t>
      </w:r>
    </w:p>
    <w:p w:rsidR="002F66C5" w:rsidRDefault="002F66C5" w:rsidP="002F66C5">
      <w:pPr>
        <w:spacing w:after="0" w:line="360" w:lineRule="auto"/>
        <w:ind w:firstLine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Литвенюк Євгеній</w:t>
      </w:r>
    </w:p>
    <w:p w:rsidR="002F66C5" w:rsidRDefault="002F66C5" w:rsidP="002F66C5">
      <w:pPr>
        <w:spacing w:after="0" w:line="360" w:lineRule="auto"/>
        <w:ind w:firstLine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Власенко Анастасія</w:t>
      </w: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:rsidR="002F66C5" w:rsidRDefault="002F66C5" w:rsidP="002F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C5">
        <w:rPr>
          <w:rFonts w:ascii="Times New Roman" w:hAnsi="Times New Roman" w:cs="Times New Roman"/>
          <w:b/>
          <w:iCs/>
          <w:sz w:val="28"/>
          <w:szCs w:val="28"/>
        </w:rPr>
        <w:lastRenderedPageBreak/>
        <w:t>Мета роботи:</w:t>
      </w:r>
      <w:r>
        <w:rPr>
          <w:rFonts w:ascii="Times New Roman" w:hAnsi="Times New Roman" w:cs="Times New Roman"/>
          <w:sz w:val="28"/>
          <w:szCs w:val="28"/>
        </w:rPr>
        <w:t xml:space="preserve"> Одержання низьких температур за допомогою мікрокріогенних охолоджувальних систем із замкненим циклом та калібровка низькотемпературного датчика.</w:t>
      </w:r>
    </w:p>
    <w:p w:rsidR="00584C95" w:rsidRPr="000B77A8" w:rsidRDefault="00584C95" w:rsidP="002F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:rsidR="002F66C5" w:rsidRDefault="002F66C5" w:rsidP="002F66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Хід роботи</w:t>
      </w:r>
    </w:p>
    <w:p w:rsidR="002F66C5" w:rsidRPr="00345248" w:rsidRDefault="002F66C5" w:rsidP="002F66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>Зняли залежності опорів датчиків від температури при нагрівапнні середовища:</w:t>
      </w:r>
    </w:p>
    <w:p w:rsidR="00345248" w:rsidRPr="000B77A8" w:rsidRDefault="00345248" w:rsidP="002F66C5">
      <w:pPr>
        <w:spacing w:after="0" w:line="360" w:lineRule="auto"/>
        <w:jc w:val="both"/>
        <w:rPr>
          <w:rFonts w:ascii="Times New Roman" w:hAnsi="Times New Roman" w:cs="Times New Roman"/>
          <w:sz w:val="12"/>
          <w:szCs w:val="28"/>
        </w:rPr>
      </w:pPr>
      <w:r w:rsidRPr="00345248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4"/>
        <w:gridCol w:w="2738"/>
        <w:gridCol w:w="2551"/>
        <w:gridCol w:w="1696"/>
      </w:tblGrid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ерх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ній датчик, Ом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Середній датчик, Ом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Нижній датчик, Ом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T, K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13,55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6510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33,88353451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16,24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3841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35,93847852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25,44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18,86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2605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37,93994815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1905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39,57473632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22,38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22,97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1451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41,07965814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21,15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24,61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1170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42,33248646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19,98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26,21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959,8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43,55475799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18,94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27,71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793,2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44,70063754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18,01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671,8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45,99166185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17,15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30,42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576,4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46,77085995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16,36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31,65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500,1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47,71048118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32,84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436,2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48,61954563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14,96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34,09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385,6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49,57444527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14,32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35,24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342,5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50,45295293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13,75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36,36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306,5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51,308543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37,47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327,51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52,15649387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38,49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249,7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52,93569197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12,22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39,57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53,76072525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11,77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206,6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54,54756255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11,38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41,59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190,1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55,30384306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10,99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42,57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174,2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56,05248437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10,63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43,55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160,9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56,80112568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10,29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44,52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148,8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57,5421278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9,97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45,47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137,83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58,26785152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9,67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128,35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58,97829684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9,39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47,32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119,43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59,68110297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48,25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111,83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60,3915483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8,87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49,2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104,5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61,11727202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50,12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97,63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61,82007815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8,38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50,96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92,37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62,4617707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8,17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51,85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86,81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63,14165924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52,73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81,89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63,81390858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7,77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77,61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64,47851872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7,57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73,08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65,16604646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55,3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69,52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65,77718222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7,23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56,17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66,07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66,44179237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7,08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56,98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62,64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67,06056733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6,92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57,84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59,88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67,71753827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6,78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58,71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56,91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68,38214842</w:t>
            </w:r>
          </w:p>
        </w:tc>
      </w:tr>
      <w:tr w:rsidR="00345248" w:rsidRPr="00345248" w:rsidTr="00345248">
        <w:tc>
          <w:tcPr>
            <w:tcW w:w="2644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6,64</w:t>
            </w:r>
          </w:p>
        </w:tc>
        <w:tc>
          <w:tcPr>
            <w:tcW w:w="2738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59,52</w:t>
            </w:r>
          </w:p>
        </w:tc>
        <w:tc>
          <w:tcPr>
            <w:tcW w:w="2551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54,25</w:t>
            </w:r>
          </w:p>
        </w:tc>
        <w:tc>
          <w:tcPr>
            <w:tcW w:w="1696" w:type="dxa"/>
          </w:tcPr>
          <w:p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69,00092338</w:t>
            </w:r>
          </w:p>
        </w:tc>
      </w:tr>
    </w:tbl>
    <w:p w:rsidR="00345248" w:rsidRPr="00345248" w:rsidRDefault="00345248" w:rsidP="00345248">
      <w:pPr>
        <w:spacing w:after="0" w:line="360" w:lineRule="auto"/>
        <w:jc w:val="center"/>
        <w:rPr>
          <w:rFonts w:ascii="Times New Roman" w:hAnsi="Times New Roman" w:cs="Times New Roman"/>
          <w:sz w:val="18"/>
          <w:szCs w:val="28"/>
        </w:rPr>
      </w:pPr>
    </w:p>
    <w:p w:rsidR="00345248" w:rsidRDefault="00345248" w:rsidP="003452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248">
        <w:rPr>
          <w:rFonts w:ascii="Times New Roman" w:hAnsi="Times New Roman" w:cs="Times New Roman"/>
          <w:b/>
          <w:sz w:val="28"/>
          <w:szCs w:val="28"/>
        </w:rPr>
        <w:t>Таблиця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Залежність опорів різних датчиків від температури.</w:t>
      </w:r>
    </w:p>
    <w:p w:rsidR="00345248" w:rsidRPr="00345248" w:rsidRDefault="00345248" w:rsidP="00345248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345248" w:rsidRDefault="00345248" w:rsidP="003452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Значення температури отримали після оцифрування та апроксимації градуйовочного графіка</w:t>
      </w:r>
      <w:r w:rsidR="00B13678">
        <w:rPr>
          <w:rFonts w:ascii="Times New Roman" w:hAnsi="Times New Roman" w:cs="Times New Roman"/>
          <w:sz w:val="28"/>
          <w:szCs w:val="28"/>
        </w:rPr>
        <w:t>, який в</w:t>
      </w:r>
      <w:r w:rsidR="00C413E2">
        <w:rPr>
          <w:rFonts w:ascii="Times New Roman" w:hAnsi="Times New Roman" w:cs="Times New Roman"/>
          <w:sz w:val="28"/>
          <w:szCs w:val="28"/>
        </w:rPr>
        <w:t>ідповідає середньому термометру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5248" w:rsidRPr="000E75AE" w:rsidRDefault="00345248" w:rsidP="00345248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345248" w:rsidRDefault="00345248" w:rsidP="00345248">
      <w:pPr>
        <w:spacing w:after="0" w:line="360" w:lineRule="auto"/>
        <w:jc w:val="both"/>
        <w:rPr>
          <w:noProof/>
          <w:lang w:eastAsia="uk-UA"/>
        </w:rPr>
      </w:pPr>
      <w:r w:rsidRPr="00345248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7851C53" wp14:editId="661DDC97">
            <wp:extent cx="2659705" cy="196215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9209" cy="196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5248">
        <w:rPr>
          <w:noProof/>
          <w:lang w:eastAsia="uk-UA"/>
        </w:rPr>
        <w:t xml:space="preserve"> </w:t>
      </w:r>
      <w:r w:rsidR="00964017" w:rsidRPr="00964017">
        <w:rPr>
          <w:noProof/>
          <w:lang w:eastAsia="uk-UA"/>
        </w:rPr>
        <w:drawing>
          <wp:inline distT="0" distB="0" distL="0" distR="0" wp14:anchorId="48167CA4" wp14:editId="4EC1B511">
            <wp:extent cx="3349208" cy="1916265"/>
            <wp:effectExtent l="0" t="0" r="381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8926" cy="192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5AE" w:rsidRPr="000E75AE" w:rsidRDefault="000E75AE" w:rsidP="0034524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uk-UA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  <w:t>А)</w:t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  <w:t>Б)</w:t>
      </w:r>
    </w:p>
    <w:p w:rsidR="000E75AE" w:rsidRDefault="000E75AE" w:rsidP="000E75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5AE">
        <w:rPr>
          <w:rFonts w:ascii="Times New Roman" w:hAnsi="Times New Roman" w:cs="Times New Roman"/>
          <w:b/>
          <w:sz w:val="28"/>
          <w:szCs w:val="28"/>
        </w:rPr>
        <w:t>Рис.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Оцифровка А) та апроксимація Б) градуйовочного графіка.</w:t>
      </w:r>
      <w:r w:rsidR="00964017">
        <w:rPr>
          <w:rFonts w:ascii="Times New Roman" w:hAnsi="Times New Roman" w:cs="Times New Roman"/>
          <w:sz w:val="28"/>
          <w:szCs w:val="28"/>
        </w:rPr>
        <w:t xml:space="preserve"> Зеленими точками, позначені точки, отримані із середнього датчика.</w:t>
      </w:r>
    </w:p>
    <w:p w:rsidR="000E75AE" w:rsidRPr="000E75AE" w:rsidRDefault="000E75AE" w:rsidP="000E75AE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0E75AE" w:rsidRDefault="000E75AE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графіку видно лінійну залежність, тому апроксимація була виконана по </w:t>
      </w:r>
      <w:r w:rsidR="00C413E2">
        <w:rPr>
          <w:rFonts w:ascii="Times New Roman" w:hAnsi="Times New Roman" w:cs="Times New Roman"/>
          <w:sz w:val="28"/>
          <w:szCs w:val="28"/>
        </w:rPr>
        <w:t>прямій.</w:t>
      </w:r>
      <w:r w:rsidR="00B13678">
        <w:rPr>
          <w:rFonts w:ascii="Times New Roman" w:hAnsi="Times New Roman" w:cs="Times New Roman"/>
          <w:sz w:val="28"/>
          <w:szCs w:val="28"/>
        </w:rPr>
        <w:t xml:space="preserve"> Отримана залежність:</w:t>
      </w:r>
    </w:p>
    <w:p w:rsidR="00B13678" w:rsidRDefault="00B1367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R(T) </w:t>
      </w:r>
      <w:r w:rsidRPr="00B1367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1.309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30.8048</w:t>
      </w:r>
      <w:r>
        <w:rPr>
          <w:rFonts w:ascii="Times New Roman" w:hAnsi="Times New Roman" w:cs="Times New Roman"/>
          <w:sz w:val="28"/>
          <w:szCs w:val="28"/>
        </w:rPr>
        <w:t xml:space="preserve">, де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 – </w:t>
      </w:r>
      <w:r>
        <w:rPr>
          <w:rFonts w:ascii="Times New Roman" w:hAnsi="Times New Roman" w:cs="Times New Roman"/>
          <w:sz w:val="28"/>
          <w:szCs w:val="28"/>
        </w:rPr>
        <w:t>опір датчика в Омах,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>
        <w:rPr>
          <w:rFonts w:ascii="Times New Roman" w:hAnsi="Times New Roman" w:cs="Times New Roman"/>
          <w:sz w:val="28"/>
          <w:szCs w:val="28"/>
        </w:rPr>
        <w:t xml:space="preserve">- температура в Кельвінах. </w:t>
      </w:r>
    </w:p>
    <w:p w:rsidR="00B13678" w:rsidRDefault="00B1367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Підставивши значення опору із середнього датчика у дану рівність, знаходимо значення температури, для всіх датчиків</w:t>
      </w:r>
      <w:r w:rsidR="002B7FBF">
        <w:rPr>
          <w:rFonts w:ascii="Times New Roman" w:hAnsi="Times New Roman" w:cs="Times New Roman"/>
          <w:sz w:val="28"/>
          <w:szCs w:val="28"/>
        </w:rPr>
        <w:t>.</w:t>
      </w:r>
    </w:p>
    <w:p w:rsidR="002B7FBF" w:rsidRDefault="002B7FBF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  <w:t>Знаючи значення температури, можемо побудувати графіки залежностей опору від температури, для верхнього і нижнього датчиків:</w:t>
      </w:r>
    </w:p>
    <w:p w:rsidR="002B7FBF" w:rsidRDefault="000B77A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77A8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396AB2F0" wp14:editId="30132C4B">
            <wp:extent cx="6120765" cy="34131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7A8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p w:rsidR="002B7FBF" w:rsidRPr="002B7FBF" w:rsidRDefault="002B7FBF" w:rsidP="000E75AE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  <w:lang w:val="en-US"/>
        </w:rPr>
      </w:pPr>
    </w:p>
    <w:p w:rsidR="002B7FBF" w:rsidRDefault="002B7FBF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FBF">
        <w:rPr>
          <w:rFonts w:ascii="Times New Roman" w:hAnsi="Times New Roman" w:cs="Times New Roman"/>
          <w:b/>
          <w:sz w:val="28"/>
          <w:szCs w:val="28"/>
        </w:rPr>
        <w:t>Рис. 2:</w:t>
      </w:r>
      <w:r>
        <w:rPr>
          <w:rFonts w:ascii="Times New Roman" w:hAnsi="Times New Roman" w:cs="Times New Roman"/>
          <w:sz w:val="28"/>
          <w:szCs w:val="28"/>
        </w:rPr>
        <w:t xml:space="preserve"> Графік</w:t>
      </w:r>
      <w:r w:rsidR="00965863">
        <w:rPr>
          <w:rFonts w:ascii="Times New Roman" w:hAnsi="Times New Roman" w:cs="Times New Roman"/>
          <w:sz w:val="28"/>
          <w:szCs w:val="28"/>
        </w:rPr>
        <w:t xml:space="preserve"> залежності опору верх</w:t>
      </w:r>
      <w:r>
        <w:rPr>
          <w:rFonts w:ascii="Times New Roman" w:hAnsi="Times New Roman" w:cs="Times New Roman"/>
          <w:sz w:val="28"/>
          <w:szCs w:val="28"/>
        </w:rPr>
        <w:t>нього датчика від температури</w:t>
      </w:r>
    </w:p>
    <w:p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7A8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280EA3C" wp14:editId="7F786DA0">
            <wp:extent cx="6120765" cy="3496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9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3</w:t>
      </w:r>
      <w:r w:rsidRPr="002B7FB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Графік залежності опору </w:t>
      </w:r>
      <w:r>
        <w:rPr>
          <w:rFonts w:ascii="Times New Roman" w:hAnsi="Times New Roman" w:cs="Times New Roman"/>
          <w:sz w:val="28"/>
          <w:szCs w:val="28"/>
        </w:rPr>
        <w:t>нижнього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датчика від температури</w:t>
      </w:r>
    </w:p>
    <w:p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0B77A8" w:rsidRDefault="000B77A8" w:rsidP="000B77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Перший графік був апроксимований лінійною залежністю, що говорить про те, що датчик, яким робились виміри – є металевим.</w:t>
      </w:r>
      <w:r w:rsidR="00964017">
        <w:rPr>
          <w:rFonts w:ascii="Times New Roman" w:hAnsi="Times New Roman" w:cs="Times New Roman"/>
          <w:sz w:val="28"/>
          <w:szCs w:val="28"/>
        </w:rPr>
        <w:t xml:space="preserve"> Останні два графіки апроксимувались експоненційною залежністю, що говорить про те, що ці датчики напівпровідникові.</w:t>
      </w:r>
    </w:p>
    <w:p w:rsidR="00964017" w:rsidRDefault="00964017" w:rsidP="009640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Висновок</w:t>
      </w:r>
    </w:p>
    <w:p w:rsidR="00964017" w:rsidRDefault="00964017" w:rsidP="00964017">
      <w:pPr>
        <w:spacing w:after="0" w:line="36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964017" w:rsidRPr="00964017" w:rsidRDefault="00964017" w:rsidP="009640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4017">
        <w:rPr>
          <w:rFonts w:ascii="Times New Roman" w:hAnsi="Times New Roman" w:cs="Times New Roman"/>
          <w:sz w:val="28"/>
          <w:szCs w:val="28"/>
        </w:rPr>
        <w:t xml:space="preserve">В ході лабораторної роботи були отримані низькі температури за допомогою мікрокріогенної замкнутої системи, </w:t>
      </w:r>
      <w:r>
        <w:rPr>
          <w:rFonts w:ascii="Times New Roman" w:hAnsi="Times New Roman" w:cs="Times New Roman"/>
          <w:sz w:val="28"/>
          <w:szCs w:val="28"/>
        </w:rPr>
        <w:t>результати вимірювання цих температур наведені в Таблиці 1</w:t>
      </w:r>
      <w:r w:rsidRPr="00964017">
        <w:rPr>
          <w:rFonts w:ascii="Times New Roman" w:hAnsi="Times New Roman" w:cs="Times New Roman"/>
          <w:sz w:val="28"/>
          <w:szCs w:val="28"/>
        </w:rPr>
        <w:t>. З графіків можна зробити висновок про те, що у нас є датчик з чітко вираженими металевими властивостями, оскільки опір спадає лінійно пр</w:t>
      </w:r>
      <w:r>
        <w:rPr>
          <w:rFonts w:ascii="Times New Roman" w:hAnsi="Times New Roman" w:cs="Times New Roman"/>
          <w:sz w:val="28"/>
          <w:szCs w:val="28"/>
        </w:rPr>
        <w:t xml:space="preserve">и зменшенні температури (Рис. </w:t>
      </w:r>
      <w:r w:rsidRPr="00964017">
        <w:rPr>
          <w:rFonts w:ascii="Times New Roman" w:hAnsi="Times New Roman" w:cs="Times New Roman"/>
          <w:sz w:val="28"/>
          <w:szCs w:val="28"/>
        </w:rPr>
        <w:t xml:space="preserve">1), також є напівпровідникові датчики, один з  яких має чіткі напівпровідникові властивості, про що свідчить різке </w:t>
      </w:r>
      <w:r>
        <w:rPr>
          <w:rFonts w:ascii="Times New Roman" w:hAnsi="Times New Roman" w:cs="Times New Roman"/>
          <w:sz w:val="28"/>
          <w:szCs w:val="28"/>
        </w:rPr>
        <w:t>спада</w:t>
      </w:r>
      <w:r w:rsidRPr="00964017">
        <w:rPr>
          <w:rFonts w:ascii="Times New Roman" w:hAnsi="Times New Roman" w:cs="Times New Roman"/>
          <w:sz w:val="28"/>
          <w:szCs w:val="28"/>
        </w:rPr>
        <w:t>ння опору при з</w:t>
      </w:r>
      <w:r>
        <w:rPr>
          <w:rFonts w:ascii="Times New Roman" w:hAnsi="Times New Roman" w:cs="Times New Roman"/>
          <w:sz w:val="28"/>
          <w:szCs w:val="28"/>
        </w:rPr>
        <w:t>біль</w:t>
      </w:r>
      <w:r w:rsidRPr="00964017">
        <w:rPr>
          <w:rFonts w:ascii="Times New Roman" w:hAnsi="Times New Roman" w:cs="Times New Roman"/>
          <w:sz w:val="28"/>
          <w:szCs w:val="28"/>
        </w:rPr>
        <w:t>шенні температури</w:t>
      </w:r>
      <w:r>
        <w:rPr>
          <w:rFonts w:ascii="Times New Roman" w:hAnsi="Times New Roman" w:cs="Times New Roman"/>
          <w:sz w:val="28"/>
          <w:szCs w:val="28"/>
        </w:rPr>
        <w:t xml:space="preserve"> (Рис. 2), в іншого графіка властивості трохи відрізнються, через те, що при низьких температурах (</w:t>
      </w:r>
      <w:r>
        <w:rPr>
          <w:rFonts w:ascii="Times New Roman" w:hAnsi="Times New Roman" w:cs="Times New Roman"/>
          <w:sz w:val="28"/>
          <w:szCs w:val="28"/>
          <w:lang w:val="en-US"/>
        </w:rPr>
        <w:t>&lt; 41K</w:t>
      </w:r>
      <w:r>
        <w:rPr>
          <w:rFonts w:ascii="Times New Roman" w:hAnsi="Times New Roman" w:cs="Times New Roman"/>
          <w:sz w:val="28"/>
          <w:szCs w:val="28"/>
        </w:rPr>
        <w:t>) залежність опору від температури не відповідає експоненті. В ході досліджень встановлено, що нижній датчик не рекомендується використовувати для температур менше 41К, але його достатньо для, наприклад, температур порядку рідкого азоту. Верхній датчик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показав чітку експоненційну залежність в ході всього дослідження, тому, його можна вважатим більш точним.</w:t>
      </w:r>
    </w:p>
    <w:sectPr w:rsidR="00964017" w:rsidRPr="009640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C5"/>
    <w:rsid w:val="000B77A8"/>
    <w:rsid w:val="000E75AE"/>
    <w:rsid w:val="002B7FBF"/>
    <w:rsid w:val="002F66C5"/>
    <w:rsid w:val="00345248"/>
    <w:rsid w:val="004B1E27"/>
    <w:rsid w:val="00584C95"/>
    <w:rsid w:val="00964017"/>
    <w:rsid w:val="00965863"/>
    <w:rsid w:val="00B13678"/>
    <w:rsid w:val="00C4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92F66"/>
  <w15:chartTrackingRefBased/>
  <w15:docId w15:val="{99784F81-D3D4-4D50-A971-F3D3C3682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6C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2561</Words>
  <Characters>1461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2021-11-11T11:19:00Z</dcterms:created>
  <dcterms:modified xsi:type="dcterms:W3CDTF">2021-11-11T16:21:00Z</dcterms:modified>
</cp:coreProperties>
</file>